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47" w:rsidRPr="00874D3E" w:rsidRDefault="00874D3E">
      <w:pPr>
        <w:rPr>
          <w:rFonts w:ascii="Times New Roman" w:hAnsi="Times New Roman" w:cs="Times New Roman"/>
        </w:rPr>
      </w:pPr>
      <w:r w:rsidRPr="00874D3E">
        <w:rPr>
          <w:rFonts w:ascii="Times New Roman" w:hAnsi="Times New Roman" w:cs="Times New Roman"/>
        </w:rPr>
        <w:t xml:space="preserve">Gutes </w:t>
      </w:r>
      <w:proofErr w:type="spellStart"/>
      <w:r w:rsidRPr="00874D3E">
        <w:rPr>
          <w:rFonts w:ascii="Times New Roman" w:hAnsi="Times New Roman" w:cs="Times New Roman"/>
        </w:rPr>
        <w:t>Prompting</w:t>
      </w:r>
      <w:proofErr w:type="spellEnd"/>
      <w:r w:rsidRPr="00874D3E">
        <w:rPr>
          <w:rFonts w:ascii="Times New Roman" w:hAnsi="Times New Roman" w:cs="Times New Roman"/>
        </w:rPr>
        <w:t xml:space="preserve"> in der Unterrichtsvorbereitung:</w:t>
      </w:r>
    </w:p>
    <w:p w:rsidR="00874D3E" w:rsidRPr="00874D3E" w:rsidRDefault="00874D3E">
      <w:pPr>
        <w:rPr>
          <w:rFonts w:ascii="Times New Roman" w:hAnsi="Times New Roman" w:cs="Times New Roman"/>
        </w:rPr>
      </w:pPr>
    </w:p>
    <w:p w:rsidR="00874D3E" w:rsidRPr="00874D3E" w:rsidRDefault="00874D3E" w:rsidP="00874D3E">
      <w:pPr>
        <w:spacing w:after="0" w:line="240" w:lineRule="auto"/>
        <w:rPr>
          <w:rFonts w:ascii="Times New Roman" w:eastAsia="Times New Roman" w:hAnsi="Times New Roman" w:cs="Times New Roman"/>
          <w:lang w:eastAsia="de-DE"/>
        </w:rPr>
      </w:pPr>
      <w:proofErr w:type="gramStart"/>
      <w:r w:rsidRPr="00874D3E">
        <w:rPr>
          <w:rFonts w:ascii="Times New Roman" w:eastAsia="Times New Roman" w:hAnsi="Times New Roman" w:cs="Times New Roman"/>
          <w:lang w:eastAsia="de-DE"/>
        </w:rPr>
        <w:t xml:space="preserve">  </w:t>
      </w:r>
      <w:r w:rsidRPr="00874D3E">
        <w:rPr>
          <w:rFonts w:ascii="Times New Roman" w:eastAsia="Times New Roman" w:hAnsi="Times New Roman" w:cs="Times New Roman"/>
          <w:b/>
          <w:bCs/>
          <w:lang w:eastAsia="de-DE"/>
        </w:rPr>
        <w:t>Kontext</w:t>
      </w:r>
      <w:proofErr w:type="gramEnd"/>
      <w:r w:rsidRPr="00874D3E">
        <w:rPr>
          <w:rFonts w:ascii="Times New Roman" w:eastAsia="Times New Roman" w:hAnsi="Times New Roman" w:cs="Times New Roman"/>
          <w:b/>
          <w:bCs/>
          <w:lang w:eastAsia="de-DE"/>
        </w:rPr>
        <w:t>:</w:t>
      </w:r>
      <w:r w:rsidRPr="00874D3E">
        <w:rPr>
          <w:rFonts w:ascii="Times New Roman" w:eastAsia="Times New Roman" w:hAnsi="Times New Roman" w:cs="Times New Roman"/>
          <w:lang w:eastAsia="de-DE"/>
        </w:rPr>
        <w:t xml:space="preserve"> Spezifiziert den Rahmen, in dem die KI arbeiten soll. Je klarer Euer Anliegen formuliert ist, desto besser kann sie auf Ihre Eingabe reagieren.</w:t>
      </w:r>
    </w:p>
    <w:p w:rsidR="00874D3E" w:rsidRPr="00874D3E" w:rsidRDefault="00874D3E" w:rsidP="00874D3E">
      <w:pPr>
        <w:spacing w:after="0" w:line="240" w:lineRule="auto"/>
        <w:rPr>
          <w:rFonts w:ascii="Times New Roman" w:eastAsia="Times New Roman" w:hAnsi="Times New Roman" w:cs="Times New Roman"/>
          <w:lang w:eastAsia="de-DE"/>
        </w:rPr>
      </w:pPr>
      <w:proofErr w:type="gramStart"/>
      <w:r w:rsidRPr="00874D3E">
        <w:rPr>
          <w:rFonts w:ascii="Times New Roman" w:eastAsia="Times New Roman" w:hAnsi="Times New Roman" w:cs="Times New Roman"/>
          <w:lang w:eastAsia="de-DE"/>
        </w:rPr>
        <w:t xml:space="preserve">  </w:t>
      </w:r>
      <w:r w:rsidRPr="00874D3E">
        <w:rPr>
          <w:rFonts w:ascii="Times New Roman" w:eastAsia="Times New Roman" w:hAnsi="Times New Roman" w:cs="Times New Roman"/>
          <w:b/>
          <w:bCs/>
          <w:lang w:eastAsia="de-DE"/>
        </w:rPr>
        <w:t>Rückfragen</w:t>
      </w:r>
      <w:proofErr w:type="gramEnd"/>
      <w:r w:rsidRPr="00874D3E">
        <w:rPr>
          <w:rFonts w:ascii="Times New Roman" w:eastAsia="Times New Roman" w:hAnsi="Times New Roman" w:cs="Times New Roman"/>
          <w:b/>
          <w:bCs/>
          <w:lang w:eastAsia="de-DE"/>
        </w:rPr>
        <w:t>:</w:t>
      </w:r>
      <w:r w:rsidRPr="00874D3E">
        <w:rPr>
          <w:rFonts w:ascii="Times New Roman" w:eastAsia="Times New Roman" w:hAnsi="Times New Roman" w:cs="Times New Roman"/>
          <w:lang w:eastAsia="de-DE"/>
        </w:rPr>
        <w:t xml:space="preserve"> Falls die Antwort der KI Lücken aufweist, lohnt es sich weitere Fragen zu stellen und die erfasste Lücke bewusst in einem neuen prompt zu erwähnen. </w:t>
      </w:r>
    </w:p>
    <w:p w:rsidR="00874D3E" w:rsidRPr="00874D3E" w:rsidRDefault="00874D3E" w:rsidP="00874D3E">
      <w:pPr>
        <w:spacing w:after="0" w:line="240" w:lineRule="auto"/>
        <w:rPr>
          <w:rFonts w:ascii="Times New Roman" w:eastAsia="Times New Roman" w:hAnsi="Times New Roman" w:cs="Times New Roman"/>
          <w:lang w:eastAsia="de-DE"/>
        </w:rPr>
      </w:pPr>
      <w:proofErr w:type="gramStart"/>
      <w:r w:rsidRPr="00874D3E">
        <w:rPr>
          <w:rFonts w:ascii="Times New Roman" w:eastAsia="Times New Roman" w:hAnsi="Times New Roman" w:cs="Times New Roman"/>
          <w:lang w:eastAsia="de-DE"/>
        </w:rPr>
        <w:t xml:space="preserve">  </w:t>
      </w:r>
      <w:r w:rsidRPr="00874D3E">
        <w:rPr>
          <w:rFonts w:ascii="Times New Roman" w:eastAsia="Times New Roman" w:hAnsi="Times New Roman" w:cs="Times New Roman"/>
          <w:b/>
          <w:bCs/>
          <w:lang w:eastAsia="de-DE"/>
        </w:rPr>
        <w:t>Fachjargon</w:t>
      </w:r>
      <w:proofErr w:type="gramEnd"/>
      <w:r w:rsidRPr="00874D3E">
        <w:rPr>
          <w:rFonts w:ascii="Times New Roman" w:eastAsia="Times New Roman" w:hAnsi="Times New Roman" w:cs="Times New Roman"/>
          <w:b/>
          <w:bCs/>
          <w:lang w:eastAsia="de-DE"/>
        </w:rPr>
        <w:t xml:space="preserve"> oder Slang vermeiden:</w:t>
      </w:r>
      <w:r w:rsidRPr="00874D3E">
        <w:rPr>
          <w:rFonts w:ascii="Times New Roman" w:eastAsia="Times New Roman" w:hAnsi="Times New Roman" w:cs="Times New Roman"/>
          <w:lang w:eastAsia="de-DE"/>
        </w:rPr>
        <w:t xml:space="preserve"> </w:t>
      </w:r>
      <w:proofErr w:type="spellStart"/>
      <w:r w:rsidRPr="00874D3E">
        <w:rPr>
          <w:rFonts w:ascii="Times New Roman" w:eastAsia="Times New Roman" w:hAnsi="Times New Roman" w:cs="Times New Roman"/>
          <w:lang w:eastAsia="de-DE"/>
        </w:rPr>
        <w:t>ChatGPT</w:t>
      </w:r>
      <w:proofErr w:type="spellEnd"/>
      <w:r w:rsidRPr="00874D3E">
        <w:rPr>
          <w:rFonts w:ascii="Times New Roman" w:eastAsia="Times New Roman" w:hAnsi="Times New Roman" w:cs="Times New Roman"/>
          <w:lang w:eastAsia="de-DE"/>
        </w:rPr>
        <w:t xml:space="preserve"> versteht eventuell bestimmte Fachjargon, Slang oder Dialekte nicht. Da die KI nur mit dem arbeiten kann was sie weiß, empfehlen wir euch solche Begriffe zu vermeiden auch wenn sie euch bekannt sind. </w:t>
      </w:r>
    </w:p>
    <w:p w:rsidR="00874D3E" w:rsidRPr="00874D3E" w:rsidRDefault="00874D3E" w:rsidP="00874D3E">
      <w:pPr>
        <w:spacing w:after="0" w:line="240" w:lineRule="auto"/>
        <w:rPr>
          <w:rFonts w:ascii="Times New Roman" w:eastAsia="Times New Roman" w:hAnsi="Times New Roman" w:cs="Times New Roman"/>
          <w:lang w:eastAsia="de-DE"/>
        </w:rPr>
      </w:pPr>
      <w:proofErr w:type="gramStart"/>
      <w:r w:rsidRPr="00874D3E">
        <w:rPr>
          <w:rFonts w:ascii="Times New Roman" w:eastAsia="Times New Roman" w:hAnsi="Times New Roman" w:cs="Times New Roman"/>
          <w:lang w:eastAsia="de-DE"/>
        </w:rPr>
        <w:t xml:space="preserve">  </w:t>
      </w:r>
      <w:r w:rsidRPr="00874D3E">
        <w:rPr>
          <w:rFonts w:ascii="Times New Roman" w:eastAsia="Times New Roman" w:hAnsi="Times New Roman" w:cs="Times New Roman"/>
          <w:b/>
          <w:bCs/>
          <w:lang w:eastAsia="de-DE"/>
        </w:rPr>
        <w:t>Ja</w:t>
      </w:r>
      <w:proofErr w:type="gramEnd"/>
      <w:r w:rsidRPr="00874D3E">
        <w:rPr>
          <w:rFonts w:ascii="Times New Roman" w:eastAsia="Times New Roman" w:hAnsi="Times New Roman" w:cs="Times New Roman"/>
          <w:b/>
          <w:bCs/>
          <w:lang w:eastAsia="de-DE"/>
        </w:rPr>
        <w:t>/Nein-Fragen vermeiden:</w:t>
      </w:r>
      <w:r w:rsidRPr="00874D3E">
        <w:rPr>
          <w:rFonts w:ascii="Times New Roman" w:eastAsia="Times New Roman" w:hAnsi="Times New Roman" w:cs="Times New Roman"/>
          <w:lang w:eastAsia="de-DE"/>
        </w:rPr>
        <w:t xml:space="preserve"> </w:t>
      </w:r>
      <w:proofErr w:type="spellStart"/>
      <w:r w:rsidRPr="00874D3E">
        <w:rPr>
          <w:rFonts w:ascii="Times New Roman" w:eastAsia="Times New Roman" w:hAnsi="Times New Roman" w:cs="Times New Roman"/>
          <w:lang w:eastAsia="de-DE"/>
        </w:rPr>
        <w:t>ChatGPT</w:t>
      </w:r>
      <w:proofErr w:type="spellEnd"/>
      <w:r w:rsidRPr="00874D3E">
        <w:rPr>
          <w:rFonts w:ascii="Times New Roman" w:eastAsia="Times New Roman" w:hAnsi="Times New Roman" w:cs="Times New Roman"/>
          <w:lang w:eastAsia="de-DE"/>
        </w:rPr>
        <w:t xml:space="preserve"> neigt dazu auf diese Fragen Antworten zu liefern, mit denen ihr höchstwahrscheinlich nichts anfangen könnt.</w:t>
      </w:r>
    </w:p>
    <w:p w:rsidR="00874D3E" w:rsidRPr="00874D3E" w:rsidRDefault="00874D3E" w:rsidP="00874D3E">
      <w:pPr>
        <w:rPr>
          <w:rFonts w:ascii="Times New Roman" w:eastAsia="Times New Roman" w:hAnsi="Times New Roman" w:cs="Times New Roman"/>
          <w:lang w:eastAsia="de-DE"/>
        </w:rPr>
      </w:pPr>
      <w:proofErr w:type="gramStart"/>
      <w:r w:rsidRPr="00874D3E">
        <w:rPr>
          <w:rFonts w:ascii="Times New Roman" w:eastAsia="Times New Roman" w:hAnsi="Times New Roman" w:cs="Times New Roman"/>
          <w:lang w:eastAsia="de-DE"/>
        </w:rPr>
        <w:t xml:space="preserve">  </w:t>
      </w:r>
      <w:r w:rsidRPr="00874D3E">
        <w:rPr>
          <w:rFonts w:ascii="Times New Roman" w:eastAsia="Times New Roman" w:hAnsi="Times New Roman" w:cs="Times New Roman"/>
          <w:b/>
          <w:bCs/>
          <w:lang w:eastAsia="de-DE"/>
        </w:rPr>
        <w:t>Beispiel</w:t>
      </w:r>
      <w:proofErr w:type="gramEnd"/>
      <w:r w:rsidRPr="00874D3E">
        <w:rPr>
          <w:rFonts w:ascii="Times New Roman" w:eastAsia="Times New Roman" w:hAnsi="Times New Roman" w:cs="Times New Roman"/>
          <w:b/>
          <w:bCs/>
          <w:lang w:eastAsia="de-DE"/>
        </w:rPr>
        <w:t>:</w:t>
      </w:r>
      <w:r w:rsidRPr="00874D3E">
        <w:rPr>
          <w:rFonts w:ascii="Times New Roman" w:eastAsia="Times New Roman" w:hAnsi="Times New Roman" w:cs="Times New Roman"/>
          <w:lang w:eastAsia="de-DE"/>
        </w:rPr>
        <w:t xml:space="preserve"> Statt: “Gib mir Präsentationsideen zum Thema Digitalisierung” Nutze: “Ich unterrichte eine Stunde im Fach Informatik mit dem Thema Digitalisierung. Meine Schüler auf dem Niveau der 10 Klasse sollen Präsentationen zu dem Thema halten. Kannst du mir 5 Themen zu Digitalisierung geben über die meine Schüler einen Vortag vorbereiten können?”</w:t>
      </w:r>
    </w:p>
    <w:p w:rsidR="00874D3E" w:rsidRPr="00874D3E" w:rsidRDefault="00874D3E" w:rsidP="00874D3E">
      <w:pPr>
        <w:rPr>
          <w:rFonts w:ascii="Times New Roman" w:eastAsia="Times New Roman" w:hAnsi="Times New Roman" w:cs="Times New Roman"/>
          <w:lang w:eastAsia="de-DE"/>
        </w:rPr>
      </w:pPr>
    </w:p>
    <w:p w:rsidR="00874D3E" w:rsidRPr="00874D3E" w:rsidRDefault="00874D3E" w:rsidP="00874D3E">
      <w:pPr>
        <w:spacing w:before="100" w:beforeAutospacing="1" w:after="100" w:afterAutospacing="1" w:line="240" w:lineRule="auto"/>
        <w:outlineLvl w:val="1"/>
        <w:rPr>
          <w:rFonts w:ascii="Times New Roman" w:eastAsia="Times New Roman" w:hAnsi="Times New Roman" w:cs="Times New Roman"/>
          <w:b/>
          <w:bCs/>
          <w:lang w:eastAsia="de-DE"/>
        </w:rPr>
      </w:pPr>
      <w:r w:rsidRPr="00874D3E">
        <w:rPr>
          <w:rFonts w:ascii="Times New Roman" w:eastAsia="Times New Roman" w:hAnsi="Times New Roman" w:cs="Times New Roman"/>
          <w:b/>
          <w:bCs/>
          <w:lang w:eastAsia="de-DE"/>
        </w:rPr>
        <w:t>Was frage ich am besten? Beispiel-Prompts vorgestellt</w:t>
      </w:r>
    </w:p>
    <w:p w:rsidR="00874D3E" w:rsidRPr="00874D3E" w:rsidRDefault="00874D3E" w:rsidP="00874D3E">
      <w:p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lang w:eastAsia="de-DE"/>
        </w:rPr>
        <w:t>Eigene Prompts zu erstellen kann aber auch zeitaufwändig sein. Aus diesem Grund haben wir hier einige hilfreiche Prompts aufgelistet, die euch eine Idee für verschiedene konkrete Anwendungsszenarien geben können: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Unterrichtsstrategien:</w:t>
      </w:r>
      <w:r w:rsidRPr="00874D3E">
        <w:rPr>
          <w:rFonts w:ascii="Times New Roman" w:eastAsia="Times New Roman" w:hAnsi="Times New Roman" w:cs="Times New Roman"/>
          <w:lang w:eastAsia="de-DE"/>
        </w:rPr>
        <w:t xml:space="preserve"> Kannst du mir einige interaktive Aktivitäten für das Lehren von [Thema] für eine [Klassenstufe] empfehlen?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Ressourcen und Materialien:</w:t>
      </w:r>
      <w:r w:rsidRPr="00874D3E">
        <w:rPr>
          <w:rFonts w:ascii="Times New Roman" w:eastAsia="Times New Roman" w:hAnsi="Times New Roman" w:cs="Times New Roman"/>
          <w:lang w:eastAsia="de-DE"/>
        </w:rPr>
        <w:t xml:space="preserve"> Kannst du mir einige Ressourcen und Materialien zu [Thema] empfehlen die geeignet sind für eine [Klassenstufe]?</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Feedback und Reflexion:</w:t>
      </w:r>
      <w:r w:rsidRPr="00874D3E">
        <w:rPr>
          <w:rFonts w:ascii="Times New Roman" w:eastAsia="Times New Roman" w:hAnsi="Times New Roman" w:cs="Times New Roman"/>
          <w:lang w:eastAsia="de-DE"/>
        </w:rPr>
        <w:t xml:space="preserve"> Ich muss einen Zeugniskommentar für einen Schüler der Klassenstufe [Klasse einfügen] schreiben, der starke/schwache Fähigkeiten in [Thema] bewiesen hat. Kannst du mir helfen, einen positiven und ermutigenden Kommentar zu verfassen, der ihre Beiträge hervorhebt?</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Content-Erstellung und Analyse:</w:t>
      </w:r>
      <w:r w:rsidRPr="00874D3E">
        <w:rPr>
          <w:rFonts w:ascii="Times New Roman" w:eastAsia="Times New Roman" w:hAnsi="Times New Roman" w:cs="Times New Roman"/>
          <w:lang w:eastAsia="de-DE"/>
        </w:rPr>
        <w:t xml:space="preserve"> Kannst du einen kurzen Text erstellen zu [Thema] welches von [Klassenstufe] </w:t>
      </w:r>
      <w:proofErr w:type="spellStart"/>
      <w:proofErr w:type="gramStart"/>
      <w:r w:rsidRPr="00874D3E">
        <w:rPr>
          <w:rFonts w:ascii="Times New Roman" w:eastAsia="Times New Roman" w:hAnsi="Times New Roman" w:cs="Times New Roman"/>
          <w:lang w:eastAsia="de-DE"/>
        </w:rPr>
        <w:t>Schüler:innen</w:t>
      </w:r>
      <w:proofErr w:type="spellEnd"/>
      <w:proofErr w:type="gramEnd"/>
      <w:r w:rsidRPr="00874D3E">
        <w:rPr>
          <w:rFonts w:ascii="Times New Roman" w:eastAsia="Times New Roman" w:hAnsi="Times New Roman" w:cs="Times New Roman"/>
          <w:lang w:eastAsia="de-DE"/>
        </w:rPr>
        <w:t xml:space="preserve"> analysiert werden kann? Die Analyse soll mit einem Fokus auf die Hauptidee und unterstützende Details erfolgen.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Einladungsmail:</w:t>
      </w:r>
      <w:r w:rsidRPr="00874D3E">
        <w:rPr>
          <w:rFonts w:ascii="Times New Roman" w:eastAsia="Times New Roman" w:hAnsi="Times New Roman" w:cs="Times New Roman"/>
          <w:lang w:eastAsia="de-DE"/>
        </w:rPr>
        <w:t xml:space="preserve"> Kannst du eine kurze Einladungsmail für einen Elternabend an einer beruflichen Schule erstellen? Der Elternabend soll am [Datum] stattfinden und sich mit [Thema] befassen.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Anfrage für ein Arbeitsblatt</w:t>
      </w:r>
      <w:r w:rsidRPr="00874D3E">
        <w:rPr>
          <w:rFonts w:ascii="Times New Roman" w:eastAsia="Times New Roman" w:hAnsi="Times New Roman" w:cs="Times New Roman"/>
          <w:lang w:eastAsia="de-DE"/>
        </w:rPr>
        <w:t xml:space="preserve"> in [Fach einfügen]: “Ich suche ein Arbeitsblatt zum Thema [Thema einfügen] mit drei offenen Aufgaben. Das Arbeitsblatt möchte ich in Klasse [Klassenstufe einfügen] im [Fach </w:t>
      </w:r>
      <w:proofErr w:type="gramStart"/>
      <w:r w:rsidRPr="00874D3E">
        <w:rPr>
          <w:rFonts w:ascii="Times New Roman" w:eastAsia="Times New Roman" w:hAnsi="Times New Roman" w:cs="Times New Roman"/>
          <w:lang w:eastAsia="de-DE"/>
        </w:rPr>
        <w:t>einfügen]-</w:t>
      </w:r>
      <w:proofErr w:type="gramEnd"/>
      <w:r w:rsidRPr="00874D3E">
        <w:rPr>
          <w:rFonts w:ascii="Times New Roman" w:eastAsia="Times New Roman" w:hAnsi="Times New Roman" w:cs="Times New Roman"/>
          <w:lang w:eastAsia="de-DE"/>
        </w:rPr>
        <w:t>Unterricht einsetzen. Die drei Aufgaben sollten unterschiedliche Niveaus haben, um die verschiedenen Fähigkeiten der Schüler anzusprechen.”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Anfrage für Diskussionsfragen</w:t>
      </w:r>
      <w:r w:rsidRPr="00874D3E">
        <w:rPr>
          <w:rFonts w:ascii="Times New Roman" w:eastAsia="Times New Roman" w:hAnsi="Times New Roman" w:cs="Times New Roman"/>
          <w:lang w:eastAsia="de-DE"/>
        </w:rPr>
        <w:t xml:space="preserve"> in [Fach einfügen]: “Ich benötige Diskussionsfragen für eine [Fach </w:t>
      </w:r>
      <w:proofErr w:type="gramStart"/>
      <w:r w:rsidRPr="00874D3E">
        <w:rPr>
          <w:rFonts w:ascii="Times New Roman" w:eastAsia="Times New Roman" w:hAnsi="Times New Roman" w:cs="Times New Roman"/>
          <w:lang w:eastAsia="de-DE"/>
        </w:rPr>
        <w:t>einfügen]-</w:t>
      </w:r>
      <w:proofErr w:type="gramEnd"/>
      <w:r w:rsidRPr="00874D3E">
        <w:rPr>
          <w:rFonts w:ascii="Times New Roman" w:eastAsia="Times New Roman" w:hAnsi="Times New Roman" w:cs="Times New Roman"/>
          <w:lang w:eastAsia="de-DE"/>
        </w:rPr>
        <w:t>Debatte über [Thema einfügen]. Die Fragen sollten verschiedene Perspektiven auf [Aspekt einfügen] beleuchten. Da ich die Diskussion in Klasse [Klassenstufe einfügen] durchführen werde, sollten die Fragen für diese Altersgruppe angemessen sein.”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Anfrage nach Differenzierungsstrategien</w:t>
      </w:r>
      <w:r w:rsidRPr="00874D3E">
        <w:rPr>
          <w:rFonts w:ascii="Times New Roman" w:eastAsia="Times New Roman" w:hAnsi="Times New Roman" w:cs="Times New Roman"/>
          <w:lang w:eastAsia="de-DE"/>
        </w:rPr>
        <w:t xml:space="preserve"> in [Fach einfügen]: “Ich suche nach Differenzierungsstrategien für meine [Fach </w:t>
      </w:r>
      <w:proofErr w:type="gramStart"/>
      <w:r w:rsidRPr="00874D3E">
        <w:rPr>
          <w:rFonts w:ascii="Times New Roman" w:eastAsia="Times New Roman" w:hAnsi="Times New Roman" w:cs="Times New Roman"/>
          <w:lang w:eastAsia="de-DE"/>
        </w:rPr>
        <w:t>einfügen]-</w:t>
      </w:r>
      <w:proofErr w:type="gramEnd"/>
      <w:r w:rsidRPr="00874D3E">
        <w:rPr>
          <w:rFonts w:ascii="Times New Roman" w:eastAsia="Times New Roman" w:hAnsi="Times New Roman" w:cs="Times New Roman"/>
          <w:lang w:eastAsia="de-DE"/>
        </w:rPr>
        <w:t>Stunde über [Thema einfügen]. Diese sollten unterschiedliche Zugänge zum Lernen bieten, um die Bedürfnisse verschiedener Schülergruppen zu berücksichtigen.”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 xml:space="preserve">Anfrage nach interaktiven </w:t>
      </w:r>
      <w:proofErr w:type="spellStart"/>
      <w:r w:rsidRPr="00874D3E">
        <w:rPr>
          <w:rFonts w:ascii="Times New Roman" w:eastAsia="Times New Roman" w:hAnsi="Times New Roman" w:cs="Times New Roman"/>
          <w:b/>
          <w:bCs/>
          <w:lang w:eastAsia="de-DE"/>
        </w:rPr>
        <w:t>Quizzes</w:t>
      </w:r>
      <w:proofErr w:type="spellEnd"/>
      <w:r w:rsidRPr="00874D3E">
        <w:rPr>
          <w:rFonts w:ascii="Times New Roman" w:eastAsia="Times New Roman" w:hAnsi="Times New Roman" w:cs="Times New Roman"/>
          <w:lang w:eastAsia="de-DE"/>
        </w:rPr>
        <w:t xml:space="preserve"> in [Fach einfügen]: “Ich benötige interaktive Quizfragen für eine Wiederholungsaktivität in [Fach einfügen]. Die Fragen sollten verschiedene </w:t>
      </w:r>
      <w:r w:rsidRPr="00874D3E">
        <w:rPr>
          <w:rFonts w:ascii="Times New Roman" w:eastAsia="Times New Roman" w:hAnsi="Times New Roman" w:cs="Times New Roman"/>
          <w:lang w:eastAsia="de-DE"/>
        </w:rPr>
        <w:lastRenderedPageBreak/>
        <w:t>Schwierigkeitsgrade haben und den Schülern helfen, ihr Wissen zu [Thema einfügen] zu überprüfen.”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Anfrage für Kreativitätsförderung</w:t>
      </w:r>
      <w:r w:rsidRPr="00874D3E">
        <w:rPr>
          <w:rFonts w:ascii="Times New Roman" w:eastAsia="Times New Roman" w:hAnsi="Times New Roman" w:cs="Times New Roman"/>
          <w:lang w:eastAsia="de-DE"/>
        </w:rPr>
        <w:t xml:space="preserve"> in [Fach einfügen]: “Ich benötige Ideen für kreative Aktivitäten, um das Verständnis von [Thema einfügen] im [Fach </w:t>
      </w:r>
      <w:proofErr w:type="gramStart"/>
      <w:r w:rsidRPr="00874D3E">
        <w:rPr>
          <w:rFonts w:ascii="Times New Roman" w:eastAsia="Times New Roman" w:hAnsi="Times New Roman" w:cs="Times New Roman"/>
          <w:lang w:eastAsia="de-DE"/>
        </w:rPr>
        <w:t>einfügen]-</w:t>
      </w:r>
      <w:proofErr w:type="gramEnd"/>
      <w:r w:rsidRPr="00874D3E">
        <w:rPr>
          <w:rFonts w:ascii="Times New Roman" w:eastAsia="Times New Roman" w:hAnsi="Times New Roman" w:cs="Times New Roman"/>
          <w:lang w:eastAsia="de-DE"/>
        </w:rPr>
        <w:t>Unterricht zu vertiefen. Die Aktivitäten sollen die Schüler dazu ermutigen, [Aspekt einfügen] auf originelle Weise zu erkunden.”</w:t>
      </w:r>
    </w:p>
    <w:p w:rsidR="00874D3E" w:rsidRPr="00874D3E" w:rsidRDefault="00874D3E" w:rsidP="00874D3E">
      <w:pPr>
        <w:numPr>
          <w:ilvl w:val="0"/>
          <w:numId w:val="1"/>
        </w:numPr>
        <w:spacing w:before="100" w:beforeAutospacing="1" w:after="100" w:afterAutospacing="1" w:line="240" w:lineRule="auto"/>
        <w:rPr>
          <w:rFonts w:ascii="Times New Roman" w:eastAsia="Times New Roman" w:hAnsi="Times New Roman" w:cs="Times New Roman"/>
          <w:lang w:eastAsia="de-DE"/>
        </w:rPr>
      </w:pPr>
      <w:r w:rsidRPr="00874D3E">
        <w:rPr>
          <w:rFonts w:ascii="Times New Roman" w:eastAsia="Times New Roman" w:hAnsi="Times New Roman" w:cs="Times New Roman"/>
          <w:b/>
          <w:bCs/>
          <w:lang w:eastAsia="de-DE"/>
        </w:rPr>
        <w:t>Anfrage für eine Experimentieranleitung</w:t>
      </w:r>
      <w:r w:rsidRPr="00874D3E">
        <w:rPr>
          <w:rFonts w:ascii="Times New Roman" w:eastAsia="Times New Roman" w:hAnsi="Times New Roman" w:cs="Times New Roman"/>
          <w:lang w:eastAsia="de-DE"/>
        </w:rPr>
        <w:t xml:space="preserve"> in [Fach einfügen]: “Ich suche nach einer detaillierten Experimentieranleitung für eine [Fach </w:t>
      </w:r>
      <w:proofErr w:type="gramStart"/>
      <w:r w:rsidRPr="00874D3E">
        <w:rPr>
          <w:rFonts w:ascii="Times New Roman" w:eastAsia="Times New Roman" w:hAnsi="Times New Roman" w:cs="Times New Roman"/>
          <w:lang w:eastAsia="de-DE"/>
        </w:rPr>
        <w:t>einfügen]-</w:t>
      </w:r>
      <w:proofErr w:type="gramEnd"/>
      <w:r w:rsidRPr="00874D3E">
        <w:rPr>
          <w:rFonts w:ascii="Times New Roman" w:eastAsia="Times New Roman" w:hAnsi="Times New Roman" w:cs="Times New Roman"/>
          <w:lang w:eastAsia="de-DE"/>
        </w:rPr>
        <w:t>Stunde über [Thema einfügen]. Das Experiment sollte Schülern ermöglichen, [Aspekt einfügen] praktisch zu erforschen. Ich plane, dies in Klasse [Klassenstufe einfügen] einzusetzen.”</w:t>
      </w:r>
    </w:p>
    <w:p w:rsidR="00874D3E" w:rsidRDefault="00874D3E" w:rsidP="00874D3E">
      <w:pPr>
        <w:rPr>
          <w:rFonts w:ascii="Times New Roman" w:hAnsi="Times New Roman" w:cs="Times New Roman"/>
        </w:rPr>
      </w:pPr>
    </w:p>
    <w:p w:rsidR="00000000" w:rsidRPr="00874D3E" w:rsidRDefault="00874D3E" w:rsidP="00874D3E">
      <w:pPr>
        <w:numPr>
          <w:ilvl w:val="0"/>
          <w:numId w:val="3"/>
        </w:numPr>
        <w:rPr>
          <w:rFonts w:ascii="Times New Roman" w:hAnsi="Times New Roman" w:cs="Times New Roman"/>
        </w:rPr>
      </w:pPr>
      <w:r w:rsidRPr="00874D3E">
        <w:rPr>
          <w:rFonts w:ascii="Times New Roman" w:hAnsi="Times New Roman" w:cs="Times New Roman"/>
        </w:rPr>
        <w:t>Am Beispiel des Lernfeldes 1 der umwelttechnischen Berufe</w:t>
      </w:r>
    </w:p>
    <w:p w:rsidR="00000000" w:rsidRPr="00874D3E" w:rsidRDefault="00874D3E" w:rsidP="00874D3E">
      <w:pPr>
        <w:numPr>
          <w:ilvl w:val="0"/>
          <w:numId w:val="3"/>
        </w:numPr>
        <w:rPr>
          <w:rFonts w:ascii="Times New Roman" w:hAnsi="Times New Roman" w:cs="Times New Roman"/>
        </w:rPr>
      </w:pPr>
      <w:r w:rsidRPr="00874D3E">
        <w:rPr>
          <w:rFonts w:ascii="Times New Roman" w:hAnsi="Times New Roman" w:cs="Times New Roman"/>
        </w:rPr>
        <w:t>Lernfelder einlesen – lernen!</w:t>
      </w:r>
    </w:p>
    <w:p w:rsidR="00000000" w:rsidRPr="00874D3E" w:rsidRDefault="00874D3E" w:rsidP="00874D3E">
      <w:pPr>
        <w:numPr>
          <w:ilvl w:val="0"/>
          <w:numId w:val="3"/>
        </w:numPr>
        <w:rPr>
          <w:rFonts w:ascii="Times New Roman" w:hAnsi="Times New Roman" w:cs="Times New Roman"/>
        </w:rPr>
      </w:pPr>
      <w:r w:rsidRPr="00874D3E">
        <w:rPr>
          <w:rFonts w:ascii="Times New Roman" w:hAnsi="Times New Roman" w:cs="Times New Roman"/>
        </w:rPr>
        <w:t xml:space="preserve">1. </w:t>
      </w:r>
      <w:proofErr w:type="spellStart"/>
      <w:r w:rsidRPr="00874D3E">
        <w:rPr>
          <w:rFonts w:ascii="Times New Roman" w:hAnsi="Times New Roman" w:cs="Times New Roman"/>
        </w:rPr>
        <w:t>Promt</w:t>
      </w:r>
      <w:proofErr w:type="spellEnd"/>
      <w:r w:rsidRPr="00874D3E">
        <w:rPr>
          <w:rFonts w:ascii="Times New Roman" w:hAnsi="Times New Roman" w:cs="Times New Roman"/>
        </w:rPr>
        <w:t xml:space="preserve"> – Aus der </w:t>
      </w:r>
      <w:proofErr w:type="spellStart"/>
      <w:r w:rsidRPr="00874D3E">
        <w:rPr>
          <w:rFonts w:ascii="Times New Roman" w:hAnsi="Times New Roman" w:cs="Times New Roman"/>
        </w:rPr>
        <w:t>pdf</w:t>
      </w:r>
      <w:proofErr w:type="spellEnd"/>
      <w:r w:rsidRPr="00874D3E">
        <w:rPr>
          <w:rFonts w:ascii="Times New Roman" w:hAnsi="Times New Roman" w:cs="Times New Roman"/>
        </w:rPr>
        <w:t xml:space="preserve"> des Lernfel</w:t>
      </w:r>
      <w:r w:rsidRPr="00874D3E">
        <w:rPr>
          <w:rFonts w:ascii="Times New Roman" w:hAnsi="Times New Roman" w:cs="Times New Roman"/>
        </w:rPr>
        <w:t>des Text Kopieren</w:t>
      </w:r>
    </w:p>
    <w:p w:rsidR="00000000" w:rsidRPr="00874D3E" w:rsidRDefault="00874D3E" w:rsidP="00874D3E">
      <w:pPr>
        <w:numPr>
          <w:ilvl w:val="1"/>
          <w:numId w:val="3"/>
        </w:numPr>
        <w:rPr>
          <w:rFonts w:ascii="Times New Roman" w:hAnsi="Times New Roman" w:cs="Times New Roman"/>
        </w:rPr>
      </w:pPr>
      <w:r w:rsidRPr="00874D3E">
        <w:rPr>
          <w:rFonts w:ascii="Times New Roman" w:hAnsi="Times New Roman" w:cs="Times New Roman"/>
        </w:rPr>
        <w:t>Schreiben: Nutze für die folgende Konversation diesen Text als Grundlage: STRG+V</w:t>
      </w:r>
    </w:p>
    <w:p w:rsidR="00000000" w:rsidRPr="00874D3E" w:rsidRDefault="00874D3E" w:rsidP="00874D3E">
      <w:pPr>
        <w:numPr>
          <w:ilvl w:val="1"/>
          <w:numId w:val="3"/>
        </w:numPr>
        <w:rPr>
          <w:rFonts w:ascii="Times New Roman" w:hAnsi="Times New Roman" w:cs="Times New Roman"/>
        </w:rPr>
      </w:pPr>
      <w:proofErr w:type="spellStart"/>
      <w:r w:rsidRPr="00874D3E">
        <w:rPr>
          <w:rFonts w:ascii="Times New Roman" w:hAnsi="Times New Roman" w:cs="Times New Roman"/>
        </w:rPr>
        <w:t>Chatbot</w:t>
      </w:r>
      <w:proofErr w:type="spellEnd"/>
      <w:r w:rsidRPr="00874D3E">
        <w:rPr>
          <w:rFonts w:ascii="Times New Roman" w:hAnsi="Times New Roman" w:cs="Times New Roman"/>
        </w:rPr>
        <w:t xml:space="preserve"> </w:t>
      </w:r>
      <w:r w:rsidRPr="00874D3E">
        <w:rPr>
          <w:rFonts w:ascii="Times New Roman" w:hAnsi="Times New Roman" w:cs="Times New Roman"/>
        </w:rPr>
        <w:t xml:space="preserve">gibt gleichen Text aus </w:t>
      </w:r>
    </w:p>
    <w:p w:rsidR="00000000" w:rsidRPr="00874D3E" w:rsidRDefault="00874D3E" w:rsidP="00874D3E">
      <w:pPr>
        <w:numPr>
          <w:ilvl w:val="0"/>
          <w:numId w:val="3"/>
        </w:numPr>
        <w:rPr>
          <w:rFonts w:ascii="Times New Roman" w:hAnsi="Times New Roman" w:cs="Times New Roman"/>
        </w:rPr>
      </w:pPr>
      <w:r w:rsidRPr="00874D3E">
        <w:rPr>
          <w:rFonts w:ascii="Times New Roman" w:hAnsi="Times New Roman" w:cs="Times New Roman"/>
        </w:rPr>
        <w:t xml:space="preserve">2. </w:t>
      </w:r>
      <w:proofErr w:type="spellStart"/>
      <w:r w:rsidRPr="00874D3E">
        <w:rPr>
          <w:rFonts w:ascii="Times New Roman" w:hAnsi="Times New Roman" w:cs="Times New Roman"/>
        </w:rPr>
        <w:t>Promt</w:t>
      </w:r>
      <w:proofErr w:type="spellEnd"/>
    </w:p>
    <w:p w:rsidR="00000000" w:rsidRPr="00874D3E" w:rsidRDefault="00874D3E" w:rsidP="00874D3E">
      <w:pPr>
        <w:numPr>
          <w:ilvl w:val="0"/>
          <w:numId w:val="3"/>
        </w:numPr>
        <w:rPr>
          <w:rFonts w:ascii="Times New Roman" w:hAnsi="Times New Roman" w:cs="Times New Roman"/>
        </w:rPr>
      </w:pPr>
      <w:r w:rsidRPr="00874D3E">
        <w:rPr>
          <w:rFonts w:ascii="Times New Roman" w:hAnsi="Times New Roman" w:cs="Times New Roman"/>
        </w:rPr>
        <w:t>Generiere einen Stundenverlauf für 40 Unterrichtsstunden</w:t>
      </w:r>
    </w:p>
    <w:p w:rsidR="00000000" w:rsidRPr="00874D3E" w:rsidRDefault="00874D3E" w:rsidP="00874D3E">
      <w:pPr>
        <w:numPr>
          <w:ilvl w:val="0"/>
          <w:numId w:val="3"/>
        </w:numPr>
        <w:rPr>
          <w:rFonts w:ascii="Times New Roman" w:hAnsi="Times New Roman" w:cs="Times New Roman"/>
        </w:rPr>
      </w:pPr>
      <w:r w:rsidRPr="00874D3E">
        <w:rPr>
          <w:rFonts w:ascii="Times New Roman" w:hAnsi="Times New Roman" w:cs="Times New Roman"/>
        </w:rPr>
        <w:t xml:space="preserve">Nutzen sie im Anschluss zum Beispiel folgende </w:t>
      </w:r>
      <w:proofErr w:type="spellStart"/>
      <w:r w:rsidRPr="00874D3E">
        <w:rPr>
          <w:rFonts w:ascii="Times New Roman" w:hAnsi="Times New Roman" w:cs="Times New Roman"/>
        </w:rPr>
        <w:t>Promts</w:t>
      </w:r>
      <w:proofErr w:type="spellEnd"/>
      <w:r w:rsidRPr="00874D3E">
        <w:rPr>
          <w:rFonts w:ascii="Times New Roman" w:hAnsi="Times New Roman" w:cs="Times New Roman"/>
        </w:rPr>
        <w:t>:</w:t>
      </w:r>
    </w:p>
    <w:p w:rsidR="00000000" w:rsidRPr="00874D3E" w:rsidRDefault="00874D3E" w:rsidP="00874D3E">
      <w:pPr>
        <w:numPr>
          <w:ilvl w:val="1"/>
          <w:numId w:val="3"/>
        </w:numPr>
        <w:rPr>
          <w:rFonts w:ascii="Times New Roman" w:hAnsi="Times New Roman" w:cs="Times New Roman"/>
        </w:rPr>
      </w:pPr>
      <w:r w:rsidRPr="00874D3E">
        <w:rPr>
          <w:rFonts w:ascii="Times New Roman" w:hAnsi="Times New Roman" w:cs="Times New Roman"/>
        </w:rPr>
        <w:t>Gebe mir einen Stundenverlauf für Stunde x</w:t>
      </w:r>
    </w:p>
    <w:p w:rsidR="00000000" w:rsidRPr="00874D3E" w:rsidRDefault="00874D3E" w:rsidP="00874D3E">
      <w:pPr>
        <w:numPr>
          <w:ilvl w:val="1"/>
          <w:numId w:val="3"/>
        </w:numPr>
        <w:rPr>
          <w:rFonts w:ascii="Times New Roman" w:hAnsi="Times New Roman" w:cs="Times New Roman"/>
        </w:rPr>
      </w:pPr>
      <w:r w:rsidRPr="00874D3E">
        <w:rPr>
          <w:rFonts w:ascii="Times New Roman" w:hAnsi="Times New Roman" w:cs="Times New Roman"/>
        </w:rPr>
        <w:t>Generiere Unterrichtsentwurf für die Stunden x-x</w:t>
      </w:r>
    </w:p>
    <w:p w:rsidR="00000000" w:rsidRPr="00874D3E" w:rsidRDefault="00874D3E" w:rsidP="00874D3E">
      <w:pPr>
        <w:numPr>
          <w:ilvl w:val="1"/>
          <w:numId w:val="3"/>
        </w:numPr>
        <w:rPr>
          <w:rFonts w:ascii="Times New Roman" w:hAnsi="Times New Roman" w:cs="Times New Roman"/>
        </w:rPr>
      </w:pPr>
      <w:r w:rsidRPr="00874D3E">
        <w:rPr>
          <w:rFonts w:ascii="Times New Roman" w:hAnsi="Times New Roman" w:cs="Times New Roman"/>
        </w:rPr>
        <w:t>Generiere 2 verschiedene Lernsituationen für Thema x</w:t>
      </w:r>
    </w:p>
    <w:p w:rsidR="00000000" w:rsidRPr="00874D3E" w:rsidRDefault="00874D3E" w:rsidP="00874D3E">
      <w:pPr>
        <w:numPr>
          <w:ilvl w:val="1"/>
          <w:numId w:val="3"/>
        </w:numPr>
        <w:rPr>
          <w:rFonts w:ascii="Times New Roman" w:hAnsi="Times New Roman" w:cs="Times New Roman"/>
        </w:rPr>
      </w:pPr>
      <w:r w:rsidRPr="00874D3E">
        <w:rPr>
          <w:rFonts w:ascii="Times New Roman" w:hAnsi="Times New Roman" w:cs="Times New Roman"/>
        </w:rPr>
        <w:t>Erstelle einen Arbeitsbogen für Stunde x / Erstelle eine Klassenarbeit für das Lernfeld</w:t>
      </w:r>
    </w:p>
    <w:p w:rsidR="00000000" w:rsidRPr="00874D3E" w:rsidRDefault="00874D3E" w:rsidP="00874D3E">
      <w:pPr>
        <w:numPr>
          <w:ilvl w:val="1"/>
          <w:numId w:val="3"/>
        </w:numPr>
        <w:rPr>
          <w:rFonts w:ascii="Times New Roman" w:hAnsi="Times New Roman" w:cs="Times New Roman"/>
        </w:rPr>
      </w:pPr>
      <w:r w:rsidRPr="00874D3E">
        <w:rPr>
          <w:rFonts w:ascii="Times New Roman" w:hAnsi="Times New Roman" w:cs="Times New Roman"/>
        </w:rPr>
        <w:t>Erstelle einen Erwartungshorizont usw.</w:t>
      </w:r>
    </w:p>
    <w:p w:rsidR="00874D3E" w:rsidRPr="00874D3E" w:rsidRDefault="00874D3E" w:rsidP="00874D3E">
      <w:pPr>
        <w:rPr>
          <w:rFonts w:ascii="Times New Roman" w:hAnsi="Times New Roman" w:cs="Times New Roman"/>
        </w:rPr>
      </w:pPr>
      <w:bookmarkStart w:id="0" w:name="_GoBack"/>
      <w:bookmarkEnd w:id="0"/>
    </w:p>
    <w:sectPr w:rsidR="00874D3E" w:rsidRPr="00874D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DC6"/>
    <w:multiLevelType w:val="hybridMultilevel"/>
    <w:tmpl w:val="EAB482B6"/>
    <w:lvl w:ilvl="0" w:tplc="1CA68480">
      <w:start w:val="1"/>
      <w:numFmt w:val="bullet"/>
      <w:lvlText w:val="-"/>
      <w:lvlJc w:val="left"/>
      <w:pPr>
        <w:tabs>
          <w:tab w:val="num" w:pos="720"/>
        </w:tabs>
        <w:ind w:left="720" w:hanging="360"/>
      </w:pPr>
      <w:rPr>
        <w:rFonts w:ascii="Arial" w:hAnsi="Arial" w:hint="default"/>
      </w:rPr>
    </w:lvl>
    <w:lvl w:ilvl="1" w:tplc="AD18EE24">
      <w:start w:val="180"/>
      <w:numFmt w:val="bullet"/>
      <w:lvlText w:val="-"/>
      <w:lvlJc w:val="left"/>
      <w:pPr>
        <w:tabs>
          <w:tab w:val="num" w:pos="1440"/>
        </w:tabs>
        <w:ind w:left="1440" w:hanging="360"/>
      </w:pPr>
      <w:rPr>
        <w:rFonts w:ascii="Arial" w:hAnsi="Arial" w:hint="default"/>
      </w:rPr>
    </w:lvl>
    <w:lvl w:ilvl="2" w:tplc="8F1CA5C4" w:tentative="1">
      <w:start w:val="1"/>
      <w:numFmt w:val="bullet"/>
      <w:lvlText w:val="-"/>
      <w:lvlJc w:val="left"/>
      <w:pPr>
        <w:tabs>
          <w:tab w:val="num" w:pos="2160"/>
        </w:tabs>
        <w:ind w:left="2160" w:hanging="360"/>
      </w:pPr>
      <w:rPr>
        <w:rFonts w:ascii="Arial" w:hAnsi="Arial" w:hint="default"/>
      </w:rPr>
    </w:lvl>
    <w:lvl w:ilvl="3" w:tplc="027E1B0C" w:tentative="1">
      <w:start w:val="1"/>
      <w:numFmt w:val="bullet"/>
      <w:lvlText w:val="-"/>
      <w:lvlJc w:val="left"/>
      <w:pPr>
        <w:tabs>
          <w:tab w:val="num" w:pos="2880"/>
        </w:tabs>
        <w:ind w:left="2880" w:hanging="360"/>
      </w:pPr>
      <w:rPr>
        <w:rFonts w:ascii="Arial" w:hAnsi="Arial" w:hint="default"/>
      </w:rPr>
    </w:lvl>
    <w:lvl w:ilvl="4" w:tplc="04E28ACE" w:tentative="1">
      <w:start w:val="1"/>
      <w:numFmt w:val="bullet"/>
      <w:lvlText w:val="-"/>
      <w:lvlJc w:val="left"/>
      <w:pPr>
        <w:tabs>
          <w:tab w:val="num" w:pos="3600"/>
        </w:tabs>
        <w:ind w:left="3600" w:hanging="360"/>
      </w:pPr>
      <w:rPr>
        <w:rFonts w:ascii="Arial" w:hAnsi="Arial" w:hint="default"/>
      </w:rPr>
    </w:lvl>
    <w:lvl w:ilvl="5" w:tplc="8194B326" w:tentative="1">
      <w:start w:val="1"/>
      <w:numFmt w:val="bullet"/>
      <w:lvlText w:val="-"/>
      <w:lvlJc w:val="left"/>
      <w:pPr>
        <w:tabs>
          <w:tab w:val="num" w:pos="4320"/>
        </w:tabs>
        <w:ind w:left="4320" w:hanging="360"/>
      </w:pPr>
      <w:rPr>
        <w:rFonts w:ascii="Arial" w:hAnsi="Arial" w:hint="default"/>
      </w:rPr>
    </w:lvl>
    <w:lvl w:ilvl="6" w:tplc="6E40F458" w:tentative="1">
      <w:start w:val="1"/>
      <w:numFmt w:val="bullet"/>
      <w:lvlText w:val="-"/>
      <w:lvlJc w:val="left"/>
      <w:pPr>
        <w:tabs>
          <w:tab w:val="num" w:pos="5040"/>
        </w:tabs>
        <w:ind w:left="5040" w:hanging="360"/>
      </w:pPr>
      <w:rPr>
        <w:rFonts w:ascii="Arial" w:hAnsi="Arial" w:hint="default"/>
      </w:rPr>
    </w:lvl>
    <w:lvl w:ilvl="7" w:tplc="6338AF6C" w:tentative="1">
      <w:start w:val="1"/>
      <w:numFmt w:val="bullet"/>
      <w:lvlText w:val="-"/>
      <w:lvlJc w:val="left"/>
      <w:pPr>
        <w:tabs>
          <w:tab w:val="num" w:pos="5760"/>
        </w:tabs>
        <w:ind w:left="5760" w:hanging="360"/>
      </w:pPr>
      <w:rPr>
        <w:rFonts w:ascii="Arial" w:hAnsi="Arial" w:hint="default"/>
      </w:rPr>
    </w:lvl>
    <w:lvl w:ilvl="8" w:tplc="30743E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062914"/>
    <w:multiLevelType w:val="hybridMultilevel"/>
    <w:tmpl w:val="3BA23BF8"/>
    <w:lvl w:ilvl="0" w:tplc="E1B69388">
      <w:start w:val="1"/>
      <w:numFmt w:val="bullet"/>
      <w:lvlText w:val="-"/>
      <w:lvlJc w:val="left"/>
      <w:pPr>
        <w:tabs>
          <w:tab w:val="num" w:pos="720"/>
        </w:tabs>
        <w:ind w:left="720" w:hanging="360"/>
      </w:pPr>
      <w:rPr>
        <w:rFonts w:ascii="Arial" w:hAnsi="Arial" w:hint="default"/>
      </w:rPr>
    </w:lvl>
    <w:lvl w:ilvl="1" w:tplc="35ECE6E4" w:tentative="1">
      <w:start w:val="1"/>
      <w:numFmt w:val="bullet"/>
      <w:lvlText w:val="-"/>
      <w:lvlJc w:val="left"/>
      <w:pPr>
        <w:tabs>
          <w:tab w:val="num" w:pos="1440"/>
        </w:tabs>
        <w:ind w:left="1440" w:hanging="360"/>
      </w:pPr>
      <w:rPr>
        <w:rFonts w:ascii="Arial" w:hAnsi="Arial" w:hint="default"/>
      </w:rPr>
    </w:lvl>
    <w:lvl w:ilvl="2" w:tplc="4CAA8D60" w:tentative="1">
      <w:start w:val="1"/>
      <w:numFmt w:val="bullet"/>
      <w:lvlText w:val="-"/>
      <w:lvlJc w:val="left"/>
      <w:pPr>
        <w:tabs>
          <w:tab w:val="num" w:pos="2160"/>
        </w:tabs>
        <w:ind w:left="2160" w:hanging="360"/>
      </w:pPr>
      <w:rPr>
        <w:rFonts w:ascii="Arial" w:hAnsi="Arial" w:hint="default"/>
      </w:rPr>
    </w:lvl>
    <w:lvl w:ilvl="3" w:tplc="16D42878" w:tentative="1">
      <w:start w:val="1"/>
      <w:numFmt w:val="bullet"/>
      <w:lvlText w:val="-"/>
      <w:lvlJc w:val="left"/>
      <w:pPr>
        <w:tabs>
          <w:tab w:val="num" w:pos="2880"/>
        </w:tabs>
        <w:ind w:left="2880" w:hanging="360"/>
      </w:pPr>
      <w:rPr>
        <w:rFonts w:ascii="Arial" w:hAnsi="Arial" w:hint="default"/>
      </w:rPr>
    </w:lvl>
    <w:lvl w:ilvl="4" w:tplc="F160A0EC" w:tentative="1">
      <w:start w:val="1"/>
      <w:numFmt w:val="bullet"/>
      <w:lvlText w:val="-"/>
      <w:lvlJc w:val="left"/>
      <w:pPr>
        <w:tabs>
          <w:tab w:val="num" w:pos="3600"/>
        </w:tabs>
        <w:ind w:left="3600" w:hanging="360"/>
      </w:pPr>
      <w:rPr>
        <w:rFonts w:ascii="Arial" w:hAnsi="Arial" w:hint="default"/>
      </w:rPr>
    </w:lvl>
    <w:lvl w:ilvl="5" w:tplc="F17830E0" w:tentative="1">
      <w:start w:val="1"/>
      <w:numFmt w:val="bullet"/>
      <w:lvlText w:val="-"/>
      <w:lvlJc w:val="left"/>
      <w:pPr>
        <w:tabs>
          <w:tab w:val="num" w:pos="4320"/>
        </w:tabs>
        <w:ind w:left="4320" w:hanging="360"/>
      </w:pPr>
      <w:rPr>
        <w:rFonts w:ascii="Arial" w:hAnsi="Arial" w:hint="default"/>
      </w:rPr>
    </w:lvl>
    <w:lvl w:ilvl="6" w:tplc="577CA710" w:tentative="1">
      <w:start w:val="1"/>
      <w:numFmt w:val="bullet"/>
      <w:lvlText w:val="-"/>
      <w:lvlJc w:val="left"/>
      <w:pPr>
        <w:tabs>
          <w:tab w:val="num" w:pos="5040"/>
        </w:tabs>
        <w:ind w:left="5040" w:hanging="360"/>
      </w:pPr>
      <w:rPr>
        <w:rFonts w:ascii="Arial" w:hAnsi="Arial" w:hint="default"/>
      </w:rPr>
    </w:lvl>
    <w:lvl w:ilvl="7" w:tplc="A6C8DF6C" w:tentative="1">
      <w:start w:val="1"/>
      <w:numFmt w:val="bullet"/>
      <w:lvlText w:val="-"/>
      <w:lvlJc w:val="left"/>
      <w:pPr>
        <w:tabs>
          <w:tab w:val="num" w:pos="5760"/>
        </w:tabs>
        <w:ind w:left="5760" w:hanging="360"/>
      </w:pPr>
      <w:rPr>
        <w:rFonts w:ascii="Arial" w:hAnsi="Arial" w:hint="default"/>
      </w:rPr>
    </w:lvl>
    <w:lvl w:ilvl="8" w:tplc="B19410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9010F1"/>
    <w:multiLevelType w:val="multilevel"/>
    <w:tmpl w:val="5E487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1D1426"/>
    <w:multiLevelType w:val="multilevel"/>
    <w:tmpl w:val="3ACE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96192"/>
    <w:multiLevelType w:val="hybridMultilevel"/>
    <w:tmpl w:val="D2606792"/>
    <w:lvl w:ilvl="0" w:tplc="B7D05E26">
      <w:start w:val="1"/>
      <w:numFmt w:val="bullet"/>
      <w:lvlText w:val="-"/>
      <w:lvlJc w:val="left"/>
      <w:pPr>
        <w:tabs>
          <w:tab w:val="num" w:pos="720"/>
        </w:tabs>
        <w:ind w:left="720" w:hanging="360"/>
      </w:pPr>
      <w:rPr>
        <w:rFonts w:ascii="Arial" w:hAnsi="Arial" w:hint="default"/>
      </w:rPr>
    </w:lvl>
    <w:lvl w:ilvl="1" w:tplc="633A11BC">
      <w:start w:val="180"/>
      <w:numFmt w:val="bullet"/>
      <w:lvlText w:val="-"/>
      <w:lvlJc w:val="left"/>
      <w:pPr>
        <w:tabs>
          <w:tab w:val="num" w:pos="1440"/>
        </w:tabs>
        <w:ind w:left="1440" w:hanging="360"/>
      </w:pPr>
      <w:rPr>
        <w:rFonts w:ascii="Arial" w:hAnsi="Arial" w:hint="default"/>
      </w:rPr>
    </w:lvl>
    <w:lvl w:ilvl="2" w:tplc="BE0A24CC" w:tentative="1">
      <w:start w:val="1"/>
      <w:numFmt w:val="bullet"/>
      <w:lvlText w:val="-"/>
      <w:lvlJc w:val="left"/>
      <w:pPr>
        <w:tabs>
          <w:tab w:val="num" w:pos="2160"/>
        </w:tabs>
        <w:ind w:left="2160" w:hanging="360"/>
      </w:pPr>
      <w:rPr>
        <w:rFonts w:ascii="Arial" w:hAnsi="Arial" w:hint="default"/>
      </w:rPr>
    </w:lvl>
    <w:lvl w:ilvl="3" w:tplc="06F8BB86" w:tentative="1">
      <w:start w:val="1"/>
      <w:numFmt w:val="bullet"/>
      <w:lvlText w:val="-"/>
      <w:lvlJc w:val="left"/>
      <w:pPr>
        <w:tabs>
          <w:tab w:val="num" w:pos="2880"/>
        </w:tabs>
        <w:ind w:left="2880" w:hanging="360"/>
      </w:pPr>
      <w:rPr>
        <w:rFonts w:ascii="Arial" w:hAnsi="Arial" w:hint="default"/>
      </w:rPr>
    </w:lvl>
    <w:lvl w:ilvl="4" w:tplc="AA9C9060" w:tentative="1">
      <w:start w:val="1"/>
      <w:numFmt w:val="bullet"/>
      <w:lvlText w:val="-"/>
      <w:lvlJc w:val="left"/>
      <w:pPr>
        <w:tabs>
          <w:tab w:val="num" w:pos="3600"/>
        </w:tabs>
        <w:ind w:left="3600" w:hanging="360"/>
      </w:pPr>
      <w:rPr>
        <w:rFonts w:ascii="Arial" w:hAnsi="Arial" w:hint="default"/>
      </w:rPr>
    </w:lvl>
    <w:lvl w:ilvl="5" w:tplc="5EF0871C" w:tentative="1">
      <w:start w:val="1"/>
      <w:numFmt w:val="bullet"/>
      <w:lvlText w:val="-"/>
      <w:lvlJc w:val="left"/>
      <w:pPr>
        <w:tabs>
          <w:tab w:val="num" w:pos="4320"/>
        </w:tabs>
        <w:ind w:left="4320" w:hanging="360"/>
      </w:pPr>
      <w:rPr>
        <w:rFonts w:ascii="Arial" w:hAnsi="Arial" w:hint="default"/>
      </w:rPr>
    </w:lvl>
    <w:lvl w:ilvl="6" w:tplc="DE32AB3E" w:tentative="1">
      <w:start w:val="1"/>
      <w:numFmt w:val="bullet"/>
      <w:lvlText w:val="-"/>
      <w:lvlJc w:val="left"/>
      <w:pPr>
        <w:tabs>
          <w:tab w:val="num" w:pos="5040"/>
        </w:tabs>
        <w:ind w:left="5040" w:hanging="360"/>
      </w:pPr>
      <w:rPr>
        <w:rFonts w:ascii="Arial" w:hAnsi="Arial" w:hint="default"/>
      </w:rPr>
    </w:lvl>
    <w:lvl w:ilvl="7" w:tplc="04D6E3BE" w:tentative="1">
      <w:start w:val="1"/>
      <w:numFmt w:val="bullet"/>
      <w:lvlText w:val="-"/>
      <w:lvlJc w:val="left"/>
      <w:pPr>
        <w:tabs>
          <w:tab w:val="num" w:pos="5760"/>
        </w:tabs>
        <w:ind w:left="5760" w:hanging="360"/>
      </w:pPr>
      <w:rPr>
        <w:rFonts w:ascii="Arial" w:hAnsi="Arial" w:hint="default"/>
      </w:rPr>
    </w:lvl>
    <w:lvl w:ilvl="8" w:tplc="950C76A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3E"/>
    <w:rsid w:val="00497A27"/>
    <w:rsid w:val="00586D61"/>
    <w:rsid w:val="00874D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A67A"/>
  <w15:chartTrackingRefBased/>
  <w15:docId w15:val="{4B4CDD5C-10D4-467C-952A-D50448F9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874D3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74D3E"/>
    <w:rPr>
      <w:b/>
      <w:bCs/>
    </w:rPr>
  </w:style>
  <w:style w:type="character" w:customStyle="1" w:styleId="berschrift2Zchn">
    <w:name w:val="Überschrift 2 Zchn"/>
    <w:basedOn w:val="Absatz-Standardschriftart"/>
    <w:link w:val="berschrift2"/>
    <w:uiPriority w:val="9"/>
    <w:rsid w:val="00874D3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874D3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74D3E"/>
    <w:rPr>
      <w:color w:val="0000FF"/>
      <w:u w:val="single"/>
    </w:rPr>
  </w:style>
  <w:style w:type="character" w:customStyle="1" w:styleId="oypena">
    <w:name w:val="oypena"/>
    <w:basedOn w:val="Absatz-Standardschriftart"/>
    <w:rsid w:val="0087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89087">
      <w:bodyDiv w:val="1"/>
      <w:marLeft w:val="0"/>
      <w:marRight w:val="0"/>
      <w:marTop w:val="0"/>
      <w:marBottom w:val="0"/>
      <w:divBdr>
        <w:top w:val="none" w:sz="0" w:space="0" w:color="auto"/>
        <w:left w:val="none" w:sz="0" w:space="0" w:color="auto"/>
        <w:bottom w:val="none" w:sz="0" w:space="0" w:color="auto"/>
        <w:right w:val="none" w:sz="0" w:space="0" w:color="auto"/>
      </w:divBdr>
    </w:div>
    <w:div w:id="643775215">
      <w:bodyDiv w:val="1"/>
      <w:marLeft w:val="0"/>
      <w:marRight w:val="0"/>
      <w:marTop w:val="0"/>
      <w:marBottom w:val="0"/>
      <w:divBdr>
        <w:top w:val="none" w:sz="0" w:space="0" w:color="auto"/>
        <w:left w:val="none" w:sz="0" w:space="0" w:color="auto"/>
        <w:bottom w:val="none" w:sz="0" w:space="0" w:color="auto"/>
        <w:right w:val="none" w:sz="0" w:space="0" w:color="auto"/>
      </w:divBdr>
      <w:divsChild>
        <w:div w:id="1435399242">
          <w:marLeft w:val="230"/>
          <w:marRight w:val="0"/>
          <w:marTop w:val="0"/>
          <w:marBottom w:val="0"/>
          <w:divBdr>
            <w:top w:val="none" w:sz="0" w:space="0" w:color="auto"/>
            <w:left w:val="none" w:sz="0" w:space="0" w:color="auto"/>
            <w:bottom w:val="none" w:sz="0" w:space="0" w:color="auto"/>
            <w:right w:val="none" w:sz="0" w:space="0" w:color="auto"/>
          </w:divBdr>
        </w:div>
        <w:div w:id="361368478">
          <w:marLeft w:val="230"/>
          <w:marRight w:val="0"/>
          <w:marTop w:val="0"/>
          <w:marBottom w:val="0"/>
          <w:divBdr>
            <w:top w:val="none" w:sz="0" w:space="0" w:color="auto"/>
            <w:left w:val="none" w:sz="0" w:space="0" w:color="auto"/>
            <w:bottom w:val="none" w:sz="0" w:space="0" w:color="auto"/>
            <w:right w:val="none" w:sz="0" w:space="0" w:color="auto"/>
          </w:divBdr>
        </w:div>
      </w:divsChild>
    </w:div>
    <w:div w:id="788547780">
      <w:bodyDiv w:val="1"/>
      <w:marLeft w:val="0"/>
      <w:marRight w:val="0"/>
      <w:marTop w:val="0"/>
      <w:marBottom w:val="0"/>
      <w:divBdr>
        <w:top w:val="none" w:sz="0" w:space="0" w:color="auto"/>
        <w:left w:val="none" w:sz="0" w:space="0" w:color="auto"/>
        <w:bottom w:val="none" w:sz="0" w:space="0" w:color="auto"/>
        <w:right w:val="none" w:sz="0" w:space="0" w:color="auto"/>
      </w:divBdr>
      <w:divsChild>
        <w:div w:id="744717369">
          <w:marLeft w:val="230"/>
          <w:marRight w:val="0"/>
          <w:marTop w:val="0"/>
          <w:marBottom w:val="0"/>
          <w:divBdr>
            <w:top w:val="none" w:sz="0" w:space="0" w:color="auto"/>
            <w:left w:val="none" w:sz="0" w:space="0" w:color="auto"/>
            <w:bottom w:val="none" w:sz="0" w:space="0" w:color="auto"/>
            <w:right w:val="none" w:sz="0" w:space="0" w:color="auto"/>
          </w:divBdr>
        </w:div>
        <w:div w:id="1385329462">
          <w:marLeft w:val="418"/>
          <w:marRight w:val="0"/>
          <w:marTop w:val="0"/>
          <w:marBottom w:val="0"/>
          <w:divBdr>
            <w:top w:val="none" w:sz="0" w:space="0" w:color="auto"/>
            <w:left w:val="none" w:sz="0" w:space="0" w:color="auto"/>
            <w:bottom w:val="none" w:sz="0" w:space="0" w:color="auto"/>
            <w:right w:val="none" w:sz="0" w:space="0" w:color="auto"/>
          </w:divBdr>
        </w:div>
        <w:div w:id="1562473216">
          <w:marLeft w:val="418"/>
          <w:marRight w:val="0"/>
          <w:marTop w:val="0"/>
          <w:marBottom w:val="0"/>
          <w:divBdr>
            <w:top w:val="none" w:sz="0" w:space="0" w:color="auto"/>
            <w:left w:val="none" w:sz="0" w:space="0" w:color="auto"/>
            <w:bottom w:val="none" w:sz="0" w:space="0" w:color="auto"/>
            <w:right w:val="none" w:sz="0" w:space="0" w:color="auto"/>
          </w:divBdr>
        </w:div>
        <w:div w:id="1102384709">
          <w:marLeft w:val="418"/>
          <w:marRight w:val="0"/>
          <w:marTop w:val="0"/>
          <w:marBottom w:val="0"/>
          <w:divBdr>
            <w:top w:val="none" w:sz="0" w:space="0" w:color="auto"/>
            <w:left w:val="none" w:sz="0" w:space="0" w:color="auto"/>
            <w:bottom w:val="none" w:sz="0" w:space="0" w:color="auto"/>
            <w:right w:val="none" w:sz="0" w:space="0" w:color="auto"/>
          </w:divBdr>
        </w:div>
        <w:div w:id="1924413675">
          <w:marLeft w:val="418"/>
          <w:marRight w:val="0"/>
          <w:marTop w:val="0"/>
          <w:marBottom w:val="0"/>
          <w:divBdr>
            <w:top w:val="none" w:sz="0" w:space="0" w:color="auto"/>
            <w:left w:val="none" w:sz="0" w:space="0" w:color="auto"/>
            <w:bottom w:val="none" w:sz="0" w:space="0" w:color="auto"/>
            <w:right w:val="none" w:sz="0" w:space="0" w:color="auto"/>
          </w:divBdr>
        </w:div>
        <w:div w:id="163596658">
          <w:marLeft w:val="418"/>
          <w:marRight w:val="0"/>
          <w:marTop w:val="0"/>
          <w:marBottom w:val="0"/>
          <w:divBdr>
            <w:top w:val="none" w:sz="0" w:space="0" w:color="auto"/>
            <w:left w:val="none" w:sz="0" w:space="0" w:color="auto"/>
            <w:bottom w:val="none" w:sz="0" w:space="0" w:color="auto"/>
            <w:right w:val="none" w:sz="0" w:space="0" w:color="auto"/>
          </w:divBdr>
        </w:div>
      </w:divsChild>
    </w:div>
    <w:div w:id="1285043373">
      <w:bodyDiv w:val="1"/>
      <w:marLeft w:val="0"/>
      <w:marRight w:val="0"/>
      <w:marTop w:val="0"/>
      <w:marBottom w:val="0"/>
      <w:divBdr>
        <w:top w:val="none" w:sz="0" w:space="0" w:color="auto"/>
        <w:left w:val="none" w:sz="0" w:space="0" w:color="auto"/>
        <w:bottom w:val="none" w:sz="0" w:space="0" w:color="auto"/>
        <w:right w:val="none" w:sz="0" w:space="0" w:color="auto"/>
      </w:divBdr>
      <w:divsChild>
        <w:div w:id="1766149039">
          <w:marLeft w:val="230"/>
          <w:marRight w:val="0"/>
          <w:marTop w:val="0"/>
          <w:marBottom w:val="0"/>
          <w:divBdr>
            <w:top w:val="none" w:sz="0" w:space="0" w:color="auto"/>
            <w:left w:val="none" w:sz="0" w:space="0" w:color="auto"/>
            <w:bottom w:val="none" w:sz="0" w:space="0" w:color="auto"/>
            <w:right w:val="none" w:sz="0" w:space="0" w:color="auto"/>
          </w:divBdr>
        </w:div>
        <w:div w:id="1885750905">
          <w:marLeft w:val="230"/>
          <w:marRight w:val="0"/>
          <w:marTop w:val="0"/>
          <w:marBottom w:val="0"/>
          <w:divBdr>
            <w:top w:val="none" w:sz="0" w:space="0" w:color="auto"/>
            <w:left w:val="none" w:sz="0" w:space="0" w:color="auto"/>
            <w:bottom w:val="none" w:sz="0" w:space="0" w:color="auto"/>
            <w:right w:val="none" w:sz="0" w:space="0" w:color="auto"/>
          </w:divBdr>
        </w:div>
        <w:div w:id="62879642">
          <w:marLeft w:val="230"/>
          <w:marRight w:val="0"/>
          <w:marTop w:val="0"/>
          <w:marBottom w:val="0"/>
          <w:divBdr>
            <w:top w:val="none" w:sz="0" w:space="0" w:color="auto"/>
            <w:left w:val="none" w:sz="0" w:space="0" w:color="auto"/>
            <w:bottom w:val="none" w:sz="0" w:space="0" w:color="auto"/>
            <w:right w:val="none" w:sz="0" w:space="0" w:color="auto"/>
          </w:divBdr>
        </w:div>
        <w:div w:id="874075059">
          <w:marLeft w:val="418"/>
          <w:marRight w:val="0"/>
          <w:marTop w:val="0"/>
          <w:marBottom w:val="0"/>
          <w:divBdr>
            <w:top w:val="none" w:sz="0" w:space="0" w:color="auto"/>
            <w:left w:val="none" w:sz="0" w:space="0" w:color="auto"/>
            <w:bottom w:val="none" w:sz="0" w:space="0" w:color="auto"/>
            <w:right w:val="none" w:sz="0" w:space="0" w:color="auto"/>
          </w:divBdr>
        </w:div>
        <w:div w:id="997881963">
          <w:marLeft w:val="418"/>
          <w:marRight w:val="0"/>
          <w:marTop w:val="0"/>
          <w:marBottom w:val="0"/>
          <w:divBdr>
            <w:top w:val="none" w:sz="0" w:space="0" w:color="auto"/>
            <w:left w:val="none" w:sz="0" w:space="0" w:color="auto"/>
            <w:bottom w:val="none" w:sz="0" w:space="0" w:color="auto"/>
            <w:right w:val="none" w:sz="0" w:space="0" w:color="auto"/>
          </w:divBdr>
        </w:div>
      </w:divsChild>
    </w:div>
    <w:div w:id="1872763573">
      <w:bodyDiv w:val="1"/>
      <w:marLeft w:val="0"/>
      <w:marRight w:val="0"/>
      <w:marTop w:val="0"/>
      <w:marBottom w:val="0"/>
      <w:divBdr>
        <w:top w:val="none" w:sz="0" w:space="0" w:color="auto"/>
        <w:left w:val="none" w:sz="0" w:space="0" w:color="auto"/>
        <w:bottom w:val="none" w:sz="0" w:space="0" w:color="auto"/>
        <w:right w:val="none" w:sz="0" w:space="0" w:color="auto"/>
      </w:divBdr>
    </w:div>
    <w:div w:id="20097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4211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Land Schleswig-Holstein</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Gänger, René (SHIBB)</dc:creator>
  <cp:keywords/>
  <dc:description/>
  <cp:lastModifiedBy>Gänger, René (SHIBB)</cp:lastModifiedBy>
  <cp:revision>1</cp:revision>
  <dcterms:created xsi:type="dcterms:W3CDTF">2024-06-18T10:12:00Z</dcterms:created>
  <dcterms:modified xsi:type="dcterms:W3CDTF">2024-06-18T10:16:00Z</dcterms:modified>
</cp:coreProperties>
</file>